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E7" w:rsidRPr="0082572A" w:rsidRDefault="00BC3763">
      <w:pPr>
        <w:pStyle w:val="Standard"/>
        <w:jc w:val="center"/>
        <w:rPr>
          <w:sz w:val="44"/>
          <w:szCs w:val="44"/>
        </w:rPr>
      </w:pPr>
      <w:bookmarkStart w:id="0" w:name="_GoBack"/>
      <w:bookmarkEnd w:id="0"/>
      <w:r w:rsidRPr="0082572A">
        <w:rPr>
          <w:sz w:val="44"/>
          <w:szCs w:val="44"/>
        </w:rPr>
        <w:t>BARA</w:t>
      </w:r>
    </w:p>
    <w:p w:rsidR="00D748E7" w:rsidRPr="0082572A" w:rsidRDefault="00D748E7">
      <w:pPr>
        <w:pStyle w:val="Standard"/>
        <w:jc w:val="center"/>
        <w:rPr>
          <w:sz w:val="28"/>
          <w:szCs w:val="28"/>
        </w:rPr>
      </w:pP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U bari pokraj druma</w:t>
      </w:r>
      <w:r w:rsidR="00C41689"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na kraju nepreglednih šuma</w:t>
      </w:r>
      <w:r w:rsidR="00C41689">
        <w:rPr>
          <w:i/>
          <w:sz w:val="28"/>
          <w:szCs w:val="28"/>
        </w:rPr>
        <w:t>,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svakoga dana otpo</w:t>
      </w:r>
      <w:r>
        <w:rPr>
          <w:i/>
          <w:sz w:val="28"/>
          <w:szCs w:val="28"/>
          <w:lang w:val="sr-Latn-RS"/>
        </w:rPr>
        <w:t>č</w:t>
      </w:r>
      <w:r w:rsidR="00BC3763" w:rsidRPr="0082572A">
        <w:rPr>
          <w:i/>
          <w:sz w:val="28"/>
          <w:szCs w:val="28"/>
        </w:rPr>
        <w:t>inje nova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sezona lova</w:t>
      </w:r>
      <w:r w:rsidR="0082572A">
        <w:rPr>
          <w:i/>
          <w:sz w:val="28"/>
          <w:szCs w:val="28"/>
        </w:rPr>
        <w:t>.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Žabe samo jedna mori briga</w:t>
      </w:r>
      <w:r w:rsidR="00241E3D"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da komarac ili muva neka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 xml:space="preserve">zaluta iz ševara gusta  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baš u njihova žablja usta.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Zmija se u trsci krije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</w:t>
      </w:r>
      <w:r w:rsidR="00BC3763" w:rsidRPr="0082572A">
        <w:rPr>
          <w:i/>
          <w:sz w:val="28"/>
          <w:szCs w:val="28"/>
        </w:rPr>
        <w:t>eka da sunce mine</w:t>
      </w:r>
      <w:r w:rsidR="00241E3D">
        <w:rPr>
          <w:i/>
          <w:sz w:val="28"/>
          <w:szCs w:val="28"/>
        </w:rPr>
        <w:t>,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 onda lov na uspavane ž</w:t>
      </w:r>
      <w:r w:rsidR="00BC3763" w:rsidRPr="0082572A">
        <w:rPr>
          <w:i/>
          <w:sz w:val="28"/>
          <w:szCs w:val="28"/>
        </w:rPr>
        <w:t>abe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tek poč</w:t>
      </w:r>
      <w:r w:rsidR="00BC3763" w:rsidRPr="0082572A">
        <w:rPr>
          <w:i/>
          <w:sz w:val="28"/>
          <w:szCs w:val="28"/>
        </w:rPr>
        <w:t>inje.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Alfa ž</w:t>
      </w:r>
      <w:r w:rsidR="00BC3763" w:rsidRPr="0082572A">
        <w:rPr>
          <w:i/>
          <w:sz w:val="28"/>
          <w:szCs w:val="28"/>
        </w:rPr>
        <w:t>aba dubokim glasom upozorava</w:t>
      </w:r>
      <w:r>
        <w:rPr>
          <w:i/>
          <w:sz w:val="28"/>
          <w:szCs w:val="28"/>
        </w:rPr>
        <w:t>: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BC3763" w:rsidRPr="0082572A">
        <w:rPr>
          <w:i/>
          <w:sz w:val="28"/>
          <w:szCs w:val="28"/>
        </w:rPr>
        <w:t>Opasnost preti za punoglavc</w:t>
      </w:r>
      <w:r>
        <w:rPr>
          <w:i/>
          <w:sz w:val="28"/>
          <w:szCs w:val="28"/>
        </w:rPr>
        <w:t>e</w:t>
      </w:r>
      <w:r w:rsidR="00BC3763" w:rsidRPr="0082572A">
        <w:rPr>
          <w:i/>
          <w:sz w:val="28"/>
          <w:szCs w:val="28"/>
        </w:rPr>
        <w:t xml:space="preserve"> male</w:t>
      </w:r>
      <w:r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ajmo svi na dno bare</w:t>
      </w:r>
      <w:r w:rsidR="0082572A">
        <w:rPr>
          <w:i/>
          <w:sz w:val="28"/>
          <w:szCs w:val="28"/>
        </w:rPr>
        <w:t>!”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Pod težinom najveć</w:t>
      </w:r>
      <w:r w:rsidR="00BC3763" w:rsidRPr="0082572A">
        <w:rPr>
          <w:i/>
          <w:sz w:val="28"/>
          <w:szCs w:val="28"/>
        </w:rPr>
        <w:t>e žabe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svi lokvanji tonu</w:t>
      </w:r>
      <w:r w:rsidR="0082572A">
        <w:rPr>
          <w:i/>
          <w:sz w:val="28"/>
          <w:szCs w:val="28"/>
        </w:rPr>
        <w:t>,</w:t>
      </w:r>
    </w:p>
    <w:p w:rsidR="00D748E7" w:rsidRPr="0082572A" w:rsidRDefault="0082572A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bliž</w:t>
      </w:r>
      <w:r w:rsidR="00BC3763" w:rsidRPr="0082572A">
        <w:rPr>
          <w:i/>
          <w:sz w:val="28"/>
          <w:szCs w:val="28"/>
        </w:rPr>
        <w:t>i se vreme sutonu</w:t>
      </w:r>
      <w:r w:rsidR="00C41689">
        <w:rPr>
          <w:i/>
          <w:sz w:val="28"/>
          <w:szCs w:val="28"/>
        </w:rPr>
        <w:t>.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Diže se panika</w:t>
      </w:r>
      <w:r w:rsidR="0082572A">
        <w:rPr>
          <w:i/>
          <w:sz w:val="28"/>
          <w:szCs w:val="28"/>
        </w:rPr>
        <w:t>,</w:t>
      </w:r>
      <w:r w:rsidRPr="0082572A">
        <w:rPr>
          <w:i/>
          <w:sz w:val="28"/>
          <w:szCs w:val="28"/>
        </w:rPr>
        <w:t xml:space="preserve"> buka i dževa</w:t>
      </w:r>
      <w:r w:rsidR="00C41689"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kroz talas</w:t>
      </w:r>
      <w:r w:rsidR="0082572A">
        <w:rPr>
          <w:i/>
          <w:sz w:val="28"/>
          <w:szCs w:val="28"/>
        </w:rPr>
        <w:t>e</w:t>
      </w:r>
      <w:r w:rsidRPr="0082572A">
        <w:rPr>
          <w:i/>
          <w:sz w:val="28"/>
          <w:szCs w:val="28"/>
        </w:rPr>
        <w:t xml:space="preserve"> zmijin rep seva</w:t>
      </w:r>
      <w:r w:rsidR="00C41689">
        <w:rPr>
          <w:i/>
          <w:sz w:val="28"/>
          <w:szCs w:val="28"/>
        </w:rPr>
        <w:t>!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 xml:space="preserve"> </w:t>
      </w: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Kao na štulama hoda,</w:t>
      </w: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odvažna</w:t>
      </w:r>
      <w:r w:rsidR="00BC3763" w:rsidRPr="0082572A">
        <w:rPr>
          <w:i/>
          <w:sz w:val="28"/>
          <w:szCs w:val="28"/>
        </w:rPr>
        <w:t xml:space="preserve"> mama roda</w:t>
      </w:r>
      <w:r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probija se tako dugonoga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kroz stabljike rogoza</w:t>
      </w:r>
      <w:r w:rsidR="00C41689">
        <w:rPr>
          <w:i/>
          <w:sz w:val="28"/>
          <w:szCs w:val="28"/>
        </w:rPr>
        <w:t>.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Da li ć</w:t>
      </w:r>
      <w:r w:rsidR="00BC3763" w:rsidRPr="0082572A">
        <w:rPr>
          <w:i/>
          <w:sz w:val="28"/>
          <w:szCs w:val="28"/>
        </w:rPr>
        <w:t>e žabe uspeti da se spasu</w:t>
      </w:r>
      <w:r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a da rode i zmije ostanu na dobrom glasu</w:t>
      </w:r>
      <w:r w:rsidR="00C41689">
        <w:rPr>
          <w:i/>
          <w:sz w:val="28"/>
          <w:szCs w:val="28"/>
        </w:rPr>
        <w:t>?</w:t>
      </w: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Roda da ponese kuć</w:t>
      </w:r>
      <w:r w:rsidR="00BC3763" w:rsidRPr="0082572A">
        <w:rPr>
          <w:i/>
          <w:sz w:val="28"/>
          <w:szCs w:val="28"/>
        </w:rPr>
        <w:t>i jedan</w:t>
      </w: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pozamaš</w:t>
      </w:r>
      <w:r w:rsidR="00BC3763" w:rsidRPr="0082572A">
        <w:rPr>
          <w:i/>
          <w:sz w:val="28"/>
          <w:szCs w:val="28"/>
        </w:rPr>
        <w:t>an žablji batak</w:t>
      </w:r>
      <w:r>
        <w:rPr>
          <w:i/>
          <w:sz w:val="28"/>
          <w:szCs w:val="28"/>
        </w:rPr>
        <w:t>,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i tako ispuni</w:t>
      </w: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roditeljski zadatak?</w:t>
      </w:r>
    </w:p>
    <w:p w:rsidR="00D748E7" w:rsidRPr="0082572A" w:rsidRDefault="00D748E7">
      <w:pPr>
        <w:pStyle w:val="Standard"/>
        <w:jc w:val="center"/>
        <w:rPr>
          <w:i/>
          <w:sz w:val="28"/>
          <w:szCs w:val="28"/>
        </w:rPr>
      </w:pPr>
    </w:p>
    <w:p w:rsidR="00D748E7" w:rsidRPr="0082572A" w:rsidRDefault="00BC3763">
      <w:pPr>
        <w:pStyle w:val="Standard"/>
        <w:jc w:val="center"/>
        <w:rPr>
          <w:i/>
          <w:sz w:val="28"/>
          <w:szCs w:val="28"/>
        </w:rPr>
      </w:pPr>
      <w:r w:rsidRPr="0082572A">
        <w:rPr>
          <w:i/>
          <w:sz w:val="28"/>
          <w:szCs w:val="28"/>
        </w:rPr>
        <w:t>Šta se zaista desilo u toj bari</w:t>
      </w:r>
    </w:p>
    <w:p w:rsidR="00D748E7" w:rsidRPr="0082572A" w:rsidRDefault="00C41689">
      <w:pPr>
        <w:pStyle w:val="Standar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ostavić</w:t>
      </w:r>
      <w:r w:rsidR="00BC3763" w:rsidRPr="0082572A">
        <w:rPr>
          <w:i/>
          <w:sz w:val="28"/>
          <w:szCs w:val="28"/>
        </w:rPr>
        <w:t>emo prirodi da se</w:t>
      </w:r>
    </w:p>
    <w:p w:rsidR="00D748E7" w:rsidRPr="0082572A" w:rsidRDefault="00BC3763">
      <w:pPr>
        <w:pStyle w:val="Standard"/>
        <w:jc w:val="center"/>
        <w:rPr>
          <w:i/>
        </w:rPr>
      </w:pPr>
      <w:r w:rsidRPr="0082572A">
        <w:rPr>
          <w:i/>
          <w:sz w:val="28"/>
          <w:szCs w:val="28"/>
        </w:rPr>
        <w:t>time pozabavi</w:t>
      </w:r>
      <w:r w:rsidRPr="0082572A">
        <w:rPr>
          <w:i/>
        </w:rPr>
        <w:t>.</w:t>
      </w:r>
    </w:p>
    <w:p w:rsidR="0082572A" w:rsidRDefault="0082572A">
      <w:pPr>
        <w:pStyle w:val="Standard"/>
        <w:jc w:val="center"/>
      </w:pPr>
    </w:p>
    <w:p w:rsidR="0082572A" w:rsidRDefault="0082572A" w:rsidP="0082572A">
      <w:pPr>
        <w:pStyle w:val="Textbody"/>
        <w:jc w:val="center"/>
        <w:rPr>
          <w:rFonts w:ascii="Arial" w:hAnsi="Arial" w:cs="Arial"/>
        </w:rPr>
      </w:pPr>
    </w:p>
    <w:p w:rsidR="0082572A" w:rsidRDefault="0082572A" w:rsidP="0082572A">
      <w:pPr>
        <w:pStyle w:val="Textbody"/>
        <w:jc w:val="center"/>
        <w:rPr>
          <w:rFonts w:ascii="Arial" w:hAnsi="Arial" w:cs="Arial"/>
        </w:rPr>
      </w:pPr>
      <w:r>
        <w:rPr>
          <w:rFonts w:ascii="Arial" w:hAnsi="Arial" w:cs="Arial"/>
        </w:rPr>
        <w:t>Gavril Vujić VI/5</w:t>
      </w:r>
    </w:p>
    <w:p w:rsidR="0082572A" w:rsidRDefault="0082572A" w:rsidP="0082572A">
      <w:pPr>
        <w:pStyle w:val="Textbody"/>
        <w:jc w:val="center"/>
        <w:rPr>
          <w:rFonts w:ascii="Arial" w:hAnsi="Arial" w:cs="Arial"/>
        </w:rPr>
      </w:pPr>
      <w:r>
        <w:rPr>
          <w:rFonts w:ascii="Arial" w:hAnsi="Arial" w:cs="Arial"/>
        </w:rPr>
        <w:t>OŠ ,,Jovan Ristić” Beograd</w:t>
      </w:r>
    </w:p>
    <w:p w:rsidR="0082572A" w:rsidRDefault="0082572A" w:rsidP="0082572A">
      <w:pPr>
        <w:pStyle w:val="Textbody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Mentor: Gorana Gligorević</w:t>
      </w:r>
    </w:p>
    <w:p w:rsidR="0082572A" w:rsidRDefault="0082572A">
      <w:pPr>
        <w:pStyle w:val="Standard"/>
        <w:jc w:val="center"/>
      </w:pPr>
    </w:p>
    <w:p w:rsidR="00D748E7" w:rsidRDefault="00D748E7">
      <w:pPr>
        <w:pStyle w:val="Standard"/>
        <w:jc w:val="center"/>
      </w:pPr>
    </w:p>
    <w:sectPr w:rsidR="00D748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D5" w:rsidRDefault="006B6DD5">
      <w:r>
        <w:separator/>
      </w:r>
    </w:p>
  </w:endnote>
  <w:endnote w:type="continuationSeparator" w:id="0">
    <w:p w:rsidR="006B6DD5" w:rsidRDefault="006B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D5" w:rsidRDefault="006B6DD5">
      <w:r>
        <w:rPr>
          <w:color w:val="000000"/>
        </w:rPr>
        <w:ptab w:relativeTo="margin" w:alignment="center" w:leader="none"/>
      </w:r>
    </w:p>
  </w:footnote>
  <w:footnote w:type="continuationSeparator" w:id="0">
    <w:p w:rsidR="006B6DD5" w:rsidRDefault="006B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48E7"/>
    <w:rsid w:val="00241E3D"/>
    <w:rsid w:val="006B6DD5"/>
    <w:rsid w:val="0082572A"/>
    <w:rsid w:val="00BC3763"/>
    <w:rsid w:val="00C41689"/>
    <w:rsid w:val="00D748E7"/>
    <w:rsid w:val="00E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Vesna</cp:lastModifiedBy>
  <cp:revision>2</cp:revision>
  <dcterms:created xsi:type="dcterms:W3CDTF">2018-05-03T12:37:00Z</dcterms:created>
  <dcterms:modified xsi:type="dcterms:W3CDTF">2018-05-03T12:37:00Z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